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D1" w:rsidRDefault="007D1AD1" w:rsidP="004A32E7">
      <w:pPr>
        <w:pStyle w:val="NoSpacing"/>
        <w:rPr>
          <w:lang w:val="sr-Cyrl-BA"/>
        </w:rPr>
      </w:pPr>
      <w:r>
        <w:rPr>
          <w:lang w:val="sr-Cyrl-BA"/>
        </w:rPr>
        <w:t>Шумарска школа Краљево</w:t>
      </w:r>
    </w:p>
    <w:p w:rsidR="009D42D3" w:rsidRPr="00277A4D" w:rsidRDefault="00D94104" w:rsidP="004A32E7">
      <w:pPr>
        <w:pStyle w:val="NoSpacing"/>
        <w:rPr>
          <w:lang w:val="sr-Latn-RS"/>
        </w:rPr>
      </w:pPr>
      <w:r w:rsidRPr="00FD470C">
        <w:rPr>
          <w:lang w:val="sr-Cyrl-BA"/>
        </w:rPr>
        <w:t xml:space="preserve">Број: </w:t>
      </w:r>
      <w:r w:rsidR="002976FE">
        <w:rPr>
          <w:lang w:val="sr-Cyrl-BA"/>
        </w:rPr>
        <w:t xml:space="preserve"> </w:t>
      </w:r>
      <w:r w:rsidR="00277A4D">
        <w:rPr>
          <w:lang w:val="sr-Latn-RS"/>
        </w:rPr>
        <w:t>1937</w:t>
      </w:r>
    </w:p>
    <w:p w:rsidR="00D94104" w:rsidRDefault="00D94104" w:rsidP="004A32E7">
      <w:pPr>
        <w:pStyle w:val="NoSpacing"/>
        <w:rPr>
          <w:lang w:val="sr-Cyrl-BA"/>
        </w:rPr>
      </w:pPr>
      <w:r w:rsidRPr="00FD470C">
        <w:rPr>
          <w:lang w:val="sr-Cyrl-BA"/>
        </w:rPr>
        <w:t>Датум:</w:t>
      </w:r>
      <w:r w:rsidR="00277A4D">
        <w:rPr>
          <w:lang w:val="sr-Latn-RS"/>
        </w:rPr>
        <w:t>08.10</w:t>
      </w:r>
      <w:r>
        <w:rPr>
          <w:lang w:val="sr-Cyrl-BA"/>
        </w:rPr>
        <w:t>.</w:t>
      </w:r>
      <w:r w:rsidR="00277A4D">
        <w:rPr>
          <w:lang w:val="sr-Latn-RS"/>
        </w:rPr>
        <w:t>2021.</w:t>
      </w:r>
      <w:r w:rsidR="004A32E7">
        <w:rPr>
          <w:lang w:val="sr-Cyrl-BA"/>
        </w:rPr>
        <w:t>године</w:t>
      </w:r>
    </w:p>
    <w:p w:rsidR="009D42D3" w:rsidRPr="00E82D57" w:rsidRDefault="00D265D4" w:rsidP="009D42D3">
      <w:pPr>
        <w:tabs>
          <w:tab w:val="left" w:pos="960"/>
        </w:tabs>
        <w:rPr>
          <w:sz w:val="24"/>
          <w:szCs w:val="24"/>
          <w:lang w:val="sr-Cyrl-CS"/>
        </w:rPr>
      </w:pPr>
      <w:r w:rsidRPr="00E82D57">
        <w:rPr>
          <w:sz w:val="24"/>
          <w:szCs w:val="24"/>
          <w:lang w:val="sr-Cyrl-CS"/>
        </w:rPr>
        <w:tab/>
      </w:r>
      <w:r w:rsidR="007D1AD1">
        <w:rPr>
          <w:sz w:val="24"/>
          <w:szCs w:val="24"/>
          <w:lang w:val="sr-Cyrl-CS"/>
        </w:rPr>
        <w:t xml:space="preserve">Наручилац Шумарска школа у Краљеву </w:t>
      </w:r>
    </w:p>
    <w:p w:rsidR="00D265D4" w:rsidRPr="00E82D57" w:rsidRDefault="00957513" w:rsidP="00D265D4">
      <w:pPr>
        <w:tabs>
          <w:tab w:val="left" w:pos="960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упућује</w:t>
      </w:r>
      <w:r w:rsidR="003F05DB">
        <w:rPr>
          <w:sz w:val="24"/>
          <w:szCs w:val="24"/>
          <w:lang w:val="sr-Cyrl-CS"/>
        </w:rPr>
        <w:t xml:space="preserve"> </w:t>
      </w:r>
    </w:p>
    <w:p w:rsidR="009D42D3" w:rsidRPr="00E82D57" w:rsidRDefault="009D42D3" w:rsidP="009D42D3">
      <w:pPr>
        <w:tabs>
          <w:tab w:val="left" w:pos="3495"/>
        </w:tabs>
        <w:rPr>
          <w:b/>
          <w:sz w:val="24"/>
          <w:szCs w:val="24"/>
          <w:lang w:val="sr-Cyrl-CS"/>
        </w:rPr>
      </w:pPr>
      <w:r w:rsidRPr="00E82D57">
        <w:rPr>
          <w:sz w:val="24"/>
          <w:szCs w:val="24"/>
          <w:lang w:val="sr-Cyrl-CS"/>
        </w:rPr>
        <w:t xml:space="preserve">                                                     </w:t>
      </w:r>
      <w:r w:rsidRPr="00E82D57">
        <w:rPr>
          <w:b/>
          <w:sz w:val="24"/>
          <w:szCs w:val="24"/>
          <w:lang w:val="sr-Cyrl-CS"/>
        </w:rPr>
        <w:t>ПОЗИВ ЗА ПОДНОШЕЊЕ ПОНУДА</w:t>
      </w:r>
    </w:p>
    <w:p w:rsidR="00BF6894" w:rsidRDefault="00D265D4" w:rsidP="009804AA">
      <w:pPr>
        <w:tabs>
          <w:tab w:val="left" w:pos="2115"/>
        </w:tabs>
        <w:jc w:val="center"/>
        <w:rPr>
          <w:b/>
          <w:sz w:val="24"/>
          <w:szCs w:val="24"/>
          <w:lang w:val="sr-Cyrl-CS"/>
        </w:rPr>
      </w:pPr>
      <w:r w:rsidRPr="00BF6894">
        <w:rPr>
          <w:b/>
          <w:sz w:val="24"/>
          <w:szCs w:val="24"/>
          <w:lang w:val="sr-Cyrl-CS"/>
        </w:rPr>
        <w:t>Врста поступка</w:t>
      </w:r>
      <w:r w:rsidR="000E7AA5">
        <w:rPr>
          <w:b/>
          <w:sz w:val="24"/>
          <w:szCs w:val="24"/>
          <w:lang w:val="sr-Cyrl-CS"/>
        </w:rPr>
        <w:t xml:space="preserve">:набавка на коју се закон не примењује </w:t>
      </w:r>
      <w:r w:rsidR="009804AA">
        <w:rPr>
          <w:b/>
          <w:sz w:val="24"/>
          <w:szCs w:val="24"/>
          <w:lang w:val="sr-Cyrl-CS"/>
        </w:rPr>
        <w:t>(члан 27.став 1.ЗЈН)</w:t>
      </w:r>
    </w:p>
    <w:p w:rsidR="00957513" w:rsidRDefault="00957513" w:rsidP="009D42D3">
      <w:pPr>
        <w:tabs>
          <w:tab w:val="left" w:pos="2115"/>
        </w:tabs>
        <w:rPr>
          <w:b/>
          <w:sz w:val="24"/>
          <w:szCs w:val="24"/>
          <w:lang w:val="sr-Cyrl-CS"/>
        </w:rPr>
      </w:pPr>
    </w:p>
    <w:p w:rsidR="00957513" w:rsidRDefault="00957513" w:rsidP="009D42D3">
      <w:pPr>
        <w:tabs>
          <w:tab w:val="left" w:pos="2115"/>
        </w:tabs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Назив наручиоца: Шумарска школа </w:t>
      </w:r>
    </w:p>
    <w:p w:rsidR="00957513" w:rsidRDefault="00957513" w:rsidP="009D42D3">
      <w:pPr>
        <w:tabs>
          <w:tab w:val="left" w:pos="2115"/>
        </w:tabs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Адреса: 36000 Краљево, Карађорђева 262</w:t>
      </w:r>
    </w:p>
    <w:p w:rsidR="00957513" w:rsidRDefault="00957513" w:rsidP="009D42D3">
      <w:pPr>
        <w:tabs>
          <w:tab w:val="left" w:pos="2115"/>
        </w:tabs>
        <w:rPr>
          <w:sz w:val="24"/>
          <w:szCs w:val="24"/>
        </w:rPr>
      </w:pPr>
      <w:r>
        <w:rPr>
          <w:b/>
          <w:sz w:val="24"/>
          <w:szCs w:val="24"/>
          <w:lang w:val="sr-Cyrl-CS"/>
        </w:rPr>
        <w:t>Интернет страница наручиоца:</w:t>
      </w:r>
      <w:r>
        <w:rPr>
          <w:b/>
          <w:sz w:val="24"/>
          <w:szCs w:val="24"/>
        </w:rPr>
        <w:t xml:space="preserve"> </w:t>
      </w:r>
      <w:hyperlink r:id="rId9" w:history="1">
        <w:r w:rsidRPr="00567B4C">
          <w:rPr>
            <w:rStyle w:val="Hyperlink"/>
            <w:sz w:val="24"/>
            <w:szCs w:val="24"/>
          </w:rPr>
          <w:t>www.sumarska.edu.rs</w:t>
        </w:r>
      </w:hyperlink>
    </w:p>
    <w:p w:rsidR="00957513" w:rsidRPr="009804AA" w:rsidRDefault="00957513" w:rsidP="009D42D3">
      <w:pPr>
        <w:tabs>
          <w:tab w:val="left" w:pos="2115"/>
        </w:tabs>
        <w:rPr>
          <w:b/>
          <w:sz w:val="24"/>
          <w:szCs w:val="24"/>
          <w:lang w:val="sr-Cyrl-RS"/>
        </w:rPr>
      </w:pPr>
      <w:r w:rsidRPr="009804AA">
        <w:rPr>
          <w:b/>
          <w:sz w:val="24"/>
          <w:szCs w:val="24"/>
          <w:lang w:val="sr-Cyrl-RS"/>
        </w:rPr>
        <w:t>Врста наручиоца: јавни (установа)</w:t>
      </w:r>
    </w:p>
    <w:p w:rsidR="00957513" w:rsidRPr="009804AA" w:rsidRDefault="00957513" w:rsidP="009D42D3">
      <w:pPr>
        <w:tabs>
          <w:tab w:val="left" w:pos="2115"/>
        </w:tabs>
        <w:rPr>
          <w:b/>
          <w:sz w:val="24"/>
          <w:szCs w:val="24"/>
          <w:lang w:val="sr-Cyrl-RS"/>
        </w:rPr>
      </w:pPr>
      <w:r w:rsidRPr="009804AA">
        <w:rPr>
          <w:b/>
          <w:sz w:val="24"/>
          <w:szCs w:val="24"/>
          <w:lang w:val="sr-Cyrl-RS"/>
        </w:rPr>
        <w:t>Назив и ознака из ЦПВ:</w:t>
      </w:r>
      <w:r w:rsidR="002F6AD3" w:rsidRPr="002F6AD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r w:rsidR="002F6AD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CPV 90711100 – </w:t>
      </w:r>
      <w:r w:rsidR="002F6AD3" w:rsidRPr="002F6AD3">
        <w:rPr>
          <w:color w:val="000000"/>
          <w:shd w:val="clear" w:color="auto" w:fill="FFFFFF"/>
          <w:lang w:val="sr-Cyrl-RS"/>
        </w:rPr>
        <w:t>Процена риз</w:t>
      </w:r>
      <w:r w:rsidR="002F6AD3">
        <w:rPr>
          <w:color w:val="000000"/>
          <w:shd w:val="clear" w:color="auto" w:fill="FFFFFF"/>
          <w:lang w:val="sr-Cyrl-RS"/>
        </w:rPr>
        <w:t>и</w:t>
      </w:r>
      <w:r w:rsidR="002F6AD3" w:rsidRPr="002F6AD3">
        <w:rPr>
          <w:color w:val="000000"/>
          <w:shd w:val="clear" w:color="auto" w:fill="FFFFFF"/>
          <w:lang w:val="sr-Cyrl-RS"/>
        </w:rPr>
        <w:t>ка или опас</w:t>
      </w:r>
      <w:r w:rsidR="002F6AD3">
        <w:rPr>
          <w:color w:val="000000"/>
          <w:shd w:val="clear" w:color="auto" w:fill="FFFFFF"/>
          <w:lang w:val="sr-Cyrl-RS"/>
        </w:rPr>
        <w:t>ности, осим у грађевинарств</w:t>
      </w:r>
      <w:r w:rsidR="002F6AD3" w:rsidRPr="002F6AD3">
        <w:rPr>
          <w:color w:val="000000"/>
          <w:shd w:val="clear" w:color="auto" w:fill="FFFFFF"/>
          <w:lang w:val="sr-Cyrl-RS"/>
        </w:rPr>
        <w:t>у</w:t>
      </w:r>
      <w:r w:rsidR="002F6AD3">
        <w:rPr>
          <w:color w:val="000000"/>
          <w:sz w:val="20"/>
          <w:szCs w:val="20"/>
          <w:shd w:val="clear" w:color="auto" w:fill="FFFFFF"/>
          <w:lang w:val="sr-Cyrl-RS"/>
        </w:rPr>
        <w:t>.</w:t>
      </w:r>
    </w:p>
    <w:p w:rsidR="00D265D4" w:rsidRPr="00D11E77" w:rsidRDefault="00BF6894" w:rsidP="00BF6894">
      <w:pPr>
        <w:tabs>
          <w:tab w:val="left" w:pos="2115"/>
        </w:tabs>
        <w:rPr>
          <w:sz w:val="24"/>
          <w:szCs w:val="24"/>
          <w:lang w:val="sr-Cyrl-BA"/>
        </w:rPr>
      </w:pPr>
      <w:r>
        <w:rPr>
          <w:b/>
          <w:sz w:val="24"/>
          <w:szCs w:val="24"/>
          <w:lang w:val="sr-Cyrl-CS"/>
        </w:rPr>
        <w:t>1.</w:t>
      </w:r>
      <w:r w:rsidR="00957513">
        <w:rPr>
          <w:b/>
          <w:sz w:val="24"/>
          <w:szCs w:val="24"/>
          <w:lang w:val="sr-Cyrl-CS"/>
        </w:rPr>
        <w:t xml:space="preserve">Предмет </w:t>
      </w:r>
      <w:r w:rsidR="00D265D4" w:rsidRPr="00BF6894">
        <w:rPr>
          <w:b/>
          <w:sz w:val="24"/>
          <w:szCs w:val="24"/>
          <w:lang w:val="sr-Cyrl-CS"/>
        </w:rPr>
        <w:t>набавке</w:t>
      </w:r>
      <w:r w:rsidR="00D265D4" w:rsidRPr="00BF6894">
        <w:rPr>
          <w:sz w:val="24"/>
          <w:szCs w:val="24"/>
          <w:lang w:val="sr-Cyrl-CS"/>
        </w:rPr>
        <w:t xml:space="preserve">: </w:t>
      </w:r>
      <w:r w:rsidR="00957513">
        <w:rPr>
          <w:sz w:val="24"/>
          <w:szCs w:val="24"/>
          <w:lang w:val="sr-Cyrl-CS"/>
        </w:rPr>
        <w:t xml:space="preserve">набавка услуга: Израда акта о процени ризика у заштити лица, имовине и пословања; планирање и пројектовање техничке заштите у складу са </w:t>
      </w:r>
      <w:r w:rsidR="007205FF">
        <w:rPr>
          <w:sz w:val="24"/>
          <w:szCs w:val="24"/>
          <w:lang w:val="sr-Cyrl-CS"/>
        </w:rPr>
        <w:t xml:space="preserve">Законом о приватном обезбеђењу (Сл.гласник РС бр. 104/2013, 42/2015 и 87/2018) (даље: </w:t>
      </w:r>
      <w:r w:rsidR="00957513">
        <w:rPr>
          <w:sz w:val="24"/>
          <w:szCs w:val="24"/>
          <w:lang w:val="sr-Cyrl-CS"/>
        </w:rPr>
        <w:t>ЗПО</w:t>
      </w:r>
      <w:r w:rsidR="007205FF">
        <w:rPr>
          <w:sz w:val="24"/>
          <w:szCs w:val="24"/>
          <w:lang w:val="sr-Cyrl-CS"/>
        </w:rPr>
        <w:t>)</w:t>
      </w:r>
      <w:r w:rsidR="00957513">
        <w:rPr>
          <w:sz w:val="24"/>
          <w:szCs w:val="24"/>
          <w:lang w:val="sr-Cyrl-CS"/>
        </w:rPr>
        <w:t xml:space="preserve"> и подзаконским прописима; одржавање и сервисирање уређаја техничке заштите у складу са ЗПО.</w:t>
      </w:r>
      <w:r w:rsidR="000E7AA5">
        <w:rPr>
          <w:sz w:val="24"/>
          <w:szCs w:val="24"/>
          <w:lang w:val="sr-Cyrl-CS"/>
        </w:rPr>
        <w:t xml:space="preserve"> </w:t>
      </w:r>
    </w:p>
    <w:p w:rsidR="00536B8E" w:rsidRPr="00BF6894" w:rsidRDefault="009804AA" w:rsidP="002976FE">
      <w:pPr>
        <w:tabs>
          <w:tab w:val="left" w:pos="960"/>
        </w:tabs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2</w:t>
      </w:r>
      <w:r w:rsidR="00536B8E" w:rsidRPr="00BF6894">
        <w:rPr>
          <w:b/>
          <w:sz w:val="24"/>
          <w:szCs w:val="24"/>
          <w:lang w:val="sr-Cyrl-CS"/>
        </w:rPr>
        <w:t xml:space="preserve">. Критеријуми и елементи критеријума за </w:t>
      </w:r>
      <w:r w:rsidR="00957513">
        <w:rPr>
          <w:b/>
          <w:sz w:val="24"/>
          <w:szCs w:val="24"/>
          <w:lang w:val="sr-Cyrl-CS"/>
        </w:rPr>
        <w:t>доделу уговора</w:t>
      </w:r>
      <w:r w:rsidR="00536B8E" w:rsidRPr="00BF6894">
        <w:rPr>
          <w:b/>
          <w:sz w:val="24"/>
          <w:szCs w:val="24"/>
          <w:lang w:val="sr-Cyrl-CS"/>
        </w:rPr>
        <w:t>:</w:t>
      </w:r>
    </w:p>
    <w:p w:rsidR="00957513" w:rsidRDefault="00957513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Избор најповољније понуде ће се извршити применом критеријума“Најнижа понуђена цена“</w:t>
      </w:r>
    </w:p>
    <w:p w:rsidR="00691F73" w:rsidRDefault="009804AA" w:rsidP="002976FE">
      <w:pPr>
        <w:tabs>
          <w:tab w:val="left" w:pos="960"/>
          <w:tab w:val="left" w:pos="6555"/>
        </w:tabs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3</w:t>
      </w:r>
      <w:r w:rsidR="00691F73" w:rsidRPr="00BF6894">
        <w:rPr>
          <w:b/>
          <w:sz w:val="24"/>
          <w:szCs w:val="24"/>
          <w:lang w:val="sr-Cyrl-CS"/>
        </w:rPr>
        <w:t>.Подношење понуде ( рок, место,време, начин , назнака..)</w:t>
      </w:r>
      <w:r w:rsidR="00BF6894" w:rsidRPr="00BF6894">
        <w:rPr>
          <w:b/>
          <w:sz w:val="24"/>
          <w:szCs w:val="24"/>
          <w:lang w:val="sr-Cyrl-CS"/>
        </w:rPr>
        <w:tab/>
      </w:r>
    </w:p>
    <w:p w:rsidR="009804AA" w:rsidRDefault="009804AA" w:rsidP="002976FE">
      <w:pPr>
        <w:tabs>
          <w:tab w:val="left" w:pos="960"/>
          <w:tab w:val="left" w:pos="6555"/>
        </w:tabs>
        <w:jc w:val="both"/>
        <w:rPr>
          <w:sz w:val="24"/>
          <w:szCs w:val="24"/>
          <w:lang w:val="sr-Cyrl-CS"/>
        </w:rPr>
      </w:pPr>
      <w:r w:rsidRPr="009804AA">
        <w:rPr>
          <w:sz w:val="24"/>
          <w:szCs w:val="24"/>
          <w:lang w:val="sr-Cyrl-CS"/>
        </w:rPr>
        <w:t xml:space="preserve">Понуђач понуду подноси непосредно или путем поште у затвореној коверти или кутији, </w:t>
      </w:r>
      <w:r>
        <w:rPr>
          <w:sz w:val="24"/>
          <w:szCs w:val="24"/>
          <w:lang w:val="sr-Cyrl-CS"/>
        </w:rPr>
        <w:t>затвореној на начин да се приликом отварања понуда може са сигурношћу утврдити да се први пут отвара.</w:t>
      </w:r>
    </w:p>
    <w:p w:rsidR="009804AA" w:rsidRPr="009804AA" w:rsidRDefault="009804AA" w:rsidP="002976FE">
      <w:pPr>
        <w:tabs>
          <w:tab w:val="left" w:pos="960"/>
          <w:tab w:val="left" w:pos="6555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На полеђини коверте или кутије навести назив и адресу понуђача. </w:t>
      </w:r>
    </w:p>
    <w:p w:rsidR="00173074" w:rsidRDefault="00691F73" w:rsidP="00173074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Заинтересовани понуђачи треба да поднесу  своју понуду </w:t>
      </w:r>
      <w:r w:rsidR="00173074">
        <w:rPr>
          <w:sz w:val="24"/>
          <w:szCs w:val="24"/>
          <w:lang w:val="sr-Cyrl-CS"/>
        </w:rPr>
        <w:t xml:space="preserve">до </w:t>
      </w:r>
      <w:r w:rsidR="00906E9F">
        <w:rPr>
          <w:sz w:val="24"/>
          <w:szCs w:val="24"/>
          <w:lang w:val="sr-Latn-RS"/>
        </w:rPr>
        <w:t>18.10.2021.</w:t>
      </w:r>
      <w:r w:rsidR="00906E9F">
        <w:rPr>
          <w:sz w:val="24"/>
          <w:szCs w:val="24"/>
          <w:lang w:val="sr-Cyrl-RS"/>
        </w:rPr>
        <w:t>године</w:t>
      </w:r>
      <w:r w:rsidR="00BF6894">
        <w:rPr>
          <w:sz w:val="24"/>
          <w:szCs w:val="24"/>
          <w:lang w:val="sr-Cyrl-CS"/>
        </w:rPr>
        <w:t xml:space="preserve"> </w:t>
      </w:r>
      <w:r w:rsidR="007232CA">
        <w:rPr>
          <w:sz w:val="24"/>
          <w:szCs w:val="24"/>
          <w:lang w:val="sr-Cyrl-CS"/>
        </w:rPr>
        <w:t xml:space="preserve"> </w:t>
      </w:r>
      <w:r w:rsidR="00BF6894">
        <w:rPr>
          <w:sz w:val="24"/>
          <w:szCs w:val="24"/>
          <w:lang w:val="sr-Cyrl-CS"/>
        </w:rPr>
        <w:t xml:space="preserve">до </w:t>
      </w:r>
      <w:r w:rsidR="00285A1B">
        <w:rPr>
          <w:sz w:val="24"/>
          <w:szCs w:val="24"/>
          <w:lang w:val="sr-Cyrl-CS"/>
        </w:rPr>
        <w:t>9</w:t>
      </w:r>
      <w:r w:rsidR="00BF6894">
        <w:rPr>
          <w:sz w:val="24"/>
          <w:szCs w:val="24"/>
          <w:lang w:val="sr-Cyrl-CS"/>
        </w:rPr>
        <w:t>,00 часова</w:t>
      </w:r>
      <w:r w:rsidR="000E7AA5">
        <w:rPr>
          <w:sz w:val="24"/>
          <w:szCs w:val="24"/>
          <w:lang w:val="sr-Cyrl-CS"/>
        </w:rPr>
        <w:t xml:space="preserve">, на адресу :Шумарска школа Краљењво, Карађорђева бр. 262. </w:t>
      </w:r>
      <w:r w:rsidR="00173074">
        <w:rPr>
          <w:sz w:val="24"/>
          <w:szCs w:val="24"/>
          <w:lang w:val="sr-Cyrl-CS"/>
        </w:rPr>
        <w:t xml:space="preserve"> Понуде се припремају и подносе у складу</w:t>
      </w:r>
      <w:r w:rsidR="009804AA">
        <w:rPr>
          <w:sz w:val="24"/>
          <w:szCs w:val="24"/>
          <w:lang w:val="sr-Cyrl-CS"/>
        </w:rPr>
        <w:t xml:space="preserve"> са позивом за подношење понуда.</w:t>
      </w:r>
    </w:p>
    <w:p w:rsidR="00A96CDB" w:rsidRDefault="00A96CDB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 xml:space="preserve">Понуђачи своју понуду подносе лично  </w:t>
      </w:r>
      <w:r w:rsidR="000E7AA5">
        <w:rPr>
          <w:sz w:val="24"/>
          <w:szCs w:val="24"/>
          <w:lang w:val="sr-Cyrl-CS"/>
        </w:rPr>
        <w:t xml:space="preserve"> или </w:t>
      </w:r>
      <w:r>
        <w:rPr>
          <w:sz w:val="24"/>
          <w:szCs w:val="24"/>
          <w:lang w:val="sr-Cyrl-CS"/>
        </w:rPr>
        <w:t xml:space="preserve"> путем поште.</w:t>
      </w:r>
    </w:p>
    <w:p w:rsidR="00015096" w:rsidRDefault="009804AA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4</w:t>
      </w:r>
      <w:r w:rsidR="00015096" w:rsidRPr="006259A9">
        <w:rPr>
          <w:b/>
          <w:sz w:val="24"/>
          <w:szCs w:val="24"/>
          <w:lang w:val="sr-Cyrl-CS"/>
        </w:rPr>
        <w:t>. Отварање понуда</w:t>
      </w:r>
      <w:r w:rsidR="00015096">
        <w:rPr>
          <w:sz w:val="24"/>
          <w:szCs w:val="24"/>
          <w:lang w:val="sr-Cyrl-CS"/>
        </w:rPr>
        <w:t>( место, време, присуство заинтересованих лица...)</w:t>
      </w:r>
    </w:p>
    <w:p w:rsidR="00015096" w:rsidRDefault="00015096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Отварање понуда вршиће се јавно у просторијама </w:t>
      </w:r>
      <w:r w:rsidR="007D1AD1">
        <w:rPr>
          <w:sz w:val="24"/>
          <w:szCs w:val="24"/>
          <w:lang w:val="sr-Cyrl-CS"/>
        </w:rPr>
        <w:t>Шумарске школе у Краљеву</w:t>
      </w:r>
      <w:r w:rsidR="007232CA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задње</w:t>
      </w:r>
      <w:r w:rsidR="007232CA">
        <w:rPr>
          <w:sz w:val="24"/>
          <w:szCs w:val="24"/>
          <w:lang w:val="sr-Cyrl-CS"/>
        </w:rPr>
        <w:t>г дана р</w:t>
      </w:r>
      <w:r w:rsidR="003B72CB">
        <w:rPr>
          <w:sz w:val="24"/>
          <w:szCs w:val="24"/>
          <w:lang w:val="sr-Cyrl-CS"/>
        </w:rPr>
        <w:t>ока за подношење понуда,</w:t>
      </w:r>
      <w:r w:rsidR="007232CA">
        <w:rPr>
          <w:sz w:val="24"/>
          <w:szCs w:val="24"/>
          <w:lang w:val="sr-Cyrl-CS"/>
        </w:rPr>
        <w:t xml:space="preserve"> </w:t>
      </w:r>
      <w:r w:rsidR="000554CA">
        <w:rPr>
          <w:sz w:val="24"/>
          <w:szCs w:val="24"/>
          <w:lang w:val="sr-Cyrl-CS"/>
        </w:rPr>
        <w:t xml:space="preserve">са почетком </w:t>
      </w:r>
      <w:r>
        <w:rPr>
          <w:sz w:val="24"/>
          <w:szCs w:val="24"/>
          <w:lang w:val="sr-Cyrl-CS"/>
        </w:rPr>
        <w:t xml:space="preserve">у </w:t>
      </w:r>
      <w:r w:rsidR="00285A1B">
        <w:rPr>
          <w:sz w:val="24"/>
          <w:szCs w:val="24"/>
          <w:lang w:val="sr-Cyrl-CS"/>
        </w:rPr>
        <w:t>9</w:t>
      </w:r>
      <w:r>
        <w:rPr>
          <w:sz w:val="24"/>
          <w:szCs w:val="24"/>
          <w:lang w:val="sr-Cyrl-CS"/>
        </w:rPr>
        <w:t>,</w:t>
      </w:r>
      <w:r w:rsidR="00285A1B">
        <w:rPr>
          <w:sz w:val="24"/>
          <w:szCs w:val="24"/>
          <w:lang w:val="sr-Cyrl-CS"/>
        </w:rPr>
        <w:t>3</w:t>
      </w:r>
      <w:r>
        <w:rPr>
          <w:sz w:val="24"/>
          <w:szCs w:val="24"/>
          <w:lang w:val="sr-Cyrl-CS"/>
        </w:rPr>
        <w:t xml:space="preserve">0 часова. </w:t>
      </w:r>
      <w:r w:rsidR="00AC7F97">
        <w:rPr>
          <w:sz w:val="24"/>
          <w:szCs w:val="24"/>
          <w:lang w:val="sr-Cyrl-CS"/>
        </w:rPr>
        <w:t>У поступку могу активно учествовати само овлашћени представници понуђача.</w:t>
      </w:r>
    </w:p>
    <w:p w:rsidR="00AC7F97" w:rsidRPr="006259A9" w:rsidRDefault="009804AA" w:rsidP="002976FE">
      <w:pPr>
        <w:tabs>
          <w:tab w:val="left" w:pos="960"/>
        </w:tabs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5</w:t>
      </w:r>
      <w:r w:rsidR="00AC7F97" w:rsidRPr="006259A9">
        <w:rPr>
          <w:b/>
          <w:sz w:val="24"/>
          <w:szCs w:val="24"/>
          <w:lang w:val="sr-Cyrl-CS"/>
        </w:rPr>
        <w:t>. Рок за  доношење одлуке о додели уговора</w:t>
      </w:r>
    </w:p>
    <w:p w:rsidR="00AC7F97" w:rsidRDefault="00AC7F97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Одлука о додел</w:t>
      </w:r>
      <w:r w:rsidR="000E7AA5">
        <w:rPr>
          <w:sz w:val="24"/>
          <w:szCs w:val="24"/>
          <w:lang w:val="sr-Cyrl-CS"/>
        </w:rPr>
        <w:t>и уговора  донеће се у року од 3</w:t>
      </w:r>
      <w:r w:rsidR="003F1740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дана од дана отварања понуда.</w:t>
      </w:r>
    </w:p>
    <w:p w:rsidR="00AC7F97" w:rsidRPr="006259A9" w:rsidRDefault="009804AA" w:rsidP="002976FE">
      <w:pPr>
        <w:tabs>
          <w:tab w:val="left" w:pos="960"/>
        </w:tabs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6</w:t>
      </w:r>
      <w:r w:rsidR="00DD3B28">
        <w:rPr>
          <w:b/>
          <w:sz w:val="24"/>
          <w:szCs w:val="24"/>
          <w:lang w:val="sr-Cyrl-CS"/>
        </w:rPr>
        <w:t>.Контакт  особа (</w:t>
      </w:r>
      <w:r w:rsidR="00AC7F97" w:rsidRPr="006259A9">
        <w:rPr>
          <w:b/>
          <w:sz w:val="24"/>
          <w:szCs w:val="24"/>
          <w:lang w:val="sr-Cyrl-CS"/>
        </w:rPr>
        <w:t>особа, време,број телефона,  адреса..)</w:t>
      </w:r>
    </w:p>
    <w:p w:rsidR="00AC7F97" w:rsidRDefault="00AC7F97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Додатне информације о наведеној </w:t>
      </w:r>
      <w:r w:rsidR="006259A9">
        <w:rPr>
          <w:sz w:val="24"/>
          <w:szCs w:val="24"/>
          <w:lang w:val="sr-Cyrl-CS"/>
        </w:rPr>
        <w:t>набавци се могу добит</w:t>
      </w:r>
      <w:r>
        <w:rPr>
          <w:sz w:val="24"/>
          <w:szCs w:val="24"/>
          <w:lang w:val="sr-Cyrl-CS"/>
        </w:rPr>
        <w:t xml:space="preserve">и сваког </w:t>
      </w:r>
      <w:r w:rsidR="006259A9">
        <w:rPr>
          <w:sz w:val="24"/>
          <w:szCs w:val="24"/>
          <w:lang w:val="sr-Cyrl-CS"/>
        </w:rPr>
        <w:t>радног дана на телефон/факс 036/</w:t>
      </w:r>
      <w:r w:rsidR="007D1AD1">
        <w:rPr>
          <w:sz w:val="24"/>
          <w:szCs w:val="24"/>
          <w:lang w:val="sr-Cyrl-CS"/>
        </w:rPr>
        <w:t>352-</w:t>
      </w:r>
      <w:r w:rsidR="009804AA">
        <w:rPr>
          <w:sz w:val="24"/>
          <w:szCs w:val="24"/>
          <w:lang w:val="sr-Cyrl-CS"/>
        </w:rPr>
        <w:t>235</w:t>
      </w:r>
      <w:r>
        <w:rPr>
          <w:sz w:val="24"/>
          <w:szCs w:val="24"/>
          <w:lang w:val="sr-Cyrl-CS"/>
        </w:rPr>
        <w:t>, а у времену од 0</w:t>
      </w:r>
      <w:r w:rsidR="007232CA">
        <w:rPr>
          <w:sz w:val="24"/>
          <w:szCs w:val="24"/>
          <w:lang w:val="sr-Cyrl-CS"/>
        </w:rPr>
        <w:t>8</w:t>
      </w:r>
      <w:r>
        <w:rPr>
          <w:sz w:val="24"/>
          <w:szCs w:val="24"/>
          <w:lang w:val="sr-Cyrl-CS"/>
        </w:rPr>
        <w:t>,00 до 1</w:t>
      </w:r>
      <w:r w:rsidR="007232CA"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Cyrl-CS"/>
        </w:rPr>
        <w:t>,00 час</w:t>
      </w:r>
      <w:r w:rsidR="006259A9">
        <w:rPr>
          <w:sz w:val="24"/>
          <w:szCs w:val="24"/>
          <w:lang w:val="sr-Cyrl-CS"/>
        </w:rPr>
        <w:t>ова.</w:t>
      </w:r>
      <w:r w:rsidR="00906E9F">
        <w:rPr>
          <w:sz w:val="24"/>
          <w:szCs w:val="24"/>
          <w:lang w:val="sr-Cyrl-CS"/>
        </w:rPr>
        <w:t xml:space="preserve"> </w:t>
      </w:r>
      <w:bookmarkStart w:id="0" w:name="_GoBack"/>
      <w:bookmarkEnd w:id="0"/>
      <w:r w:rsidR="006259A9">
        <w:rPr>
          <w:sz w:val="24"/>
          <w:szCs w:val="24"/>
          <w:lang w:val="sr-Cyrl-CS"/>
        </w:rPr>
        <w:t>Контак</w:t>
      </w:r>
      <w:r w:rsidR="000F65A9">
        <w:rPr>
          <w:sz w:val="24"/>
          <w:szCs w:val="24"/>
          <w:lang w:val="sr-Cyrl-CS"/>
        </w:rPr>
        <w:t>т</w:t>
      </w:r>
      <w:r w:rsidR="006259A9">
        <w:rPr>
          <w:sz w:val="24"/>
          <w:szCs w:val="24"/>
          <w:lang w:val="sr-Cyrl-CS"/>
        </w:rPr>
        <w:t xml:space="preserve"> особа је </w:t>
      </w:r>
      <w:r w:rsidR="007D1AD1">
        <w:rPr>
          <w:sz w:val="24"/>
          <w:szCs w:val="24"/>
          <w:lang w:val="sr-Cyrl-CS"/>
        </w:rPr>
        <w:t xml:space="preserve">Соња Комадинић, </w:t>
      </w:r>
      <w:r w:rsidR="00852C35">
        <w:rPr>
          <w:sz w:val="24"/>
          <w:szCs w:val="24"/>
          <w:lang w:val="sr-Cyrl-CS"/>
        </w:rPr>
        <w:t>секретар школе</w:t>
      </w:r>
      <w:r w:rsidR="007D1AD1">
        <w:rPr>
          <w:sz w:val="24"/>
          <w:szCs w:val="24"/>
          <w:lang w:val="sr-Cyrl-CS"/>
        </w:rPr>
        <w:t>.</w:t>
      </w:r>
    </w:p>
    <w:p w:rsidR="006259A9" w:rsidRPr="00DD3B28" w:rsidRDefault="009804AA" w:rsidP="002976FE">
      <w:pPr>
        <w:tabs>
          <w:tab w:val="left" w:pos="960"/>
        </w:tabs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7</w:t>
      </w:r>
      <w:r w:rsidR="006259A9" w:rsidRPr="00DD3B28">
        <w:rPr>
          <w:b/>
          <w:sz w:val="24"/>
          <w:szCs w:val="24"/>
          <w:lang w:val="sr-Cyrl-CS"/>
        </w:rPr>
        <w:t>. Остале информације</w:t>
      </w:r>
    </w:p>
    <w:p w:rsidR="009804AA" w:rsidRDefault="006259A9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Понуде се прип</w:t>
      </w:r>
      <w:r w:rsidR="00DD3B28">
        <w:rPr>
          <w:sz w:val="24"/>
          <w:szCs w:val="24"/>
          <w:lang w:val="sr-Cyrl-CS"/>
        </w:rPr>
        <w:t xml:space="preserve">ремају и подносе у складу са позивом за подношење </w:t>
      </w:r>
      <w:r w:rsidR="009804AA">
        <w:rPr>
          <w:sz w:val="24"/>
          <w:szCs w:val="24"/>
          <w:lang w:val="sr-Cyrl-CS"/>
        </w:rPr>
        <w:t>понуда.</w:t>
      </w:r>
    </w:p>
    <w:p w:rsidR="00E82D57" w:rsidRDefault="006259A9" w:rsidP="002976FE">
      <w:pPr>
        <w:tabs>
          <w:tab w:val="left" w:pos="960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Понуда са варијантама није дозвољен</w:t>
      </w:r>
      <w:r w:rsidR="00DD3B28">
        <w:rPr>
          <w:sz w:val="24"/>
          <w:szCs w:val="24"/>
          <w:lang w:val="sr-Cyrl-CS"/>
        </w:rPr>
        <w:t>а.</w:t>
      </w:r>
    </w:p>
    <w:p w:rsidR="00173074" w:rsidRPr="004F4AF4" w:rsidRDefault="00173074" w:rsidP="002976FE">
      <w:pPr>
        <w:tabs>
          <w:tab w:val="left" w:pos="960"/>
        </w:tabs>
        <w:jc w:val="both"/>
        <w:rPr>
          <w:sz w:val="24"/>
          <w:szCs w:val="24"/>
          <w:lang w:val="sr-Latn-RS"/>
        </w:rPr>
      </w:pPr>
    </w:p>
    <w:p w:rsidR="00E82D57" w:rsidRDefault="00E82D57" w:rsidP="00116149">
      <w:pPr>
        <w:tabs>
          <w:tab w:val="left" w:pos="2115"/>
        </w:tabs>
        <w:ind w:left="360"/>
        <w:rPr>
          <w:sz w:val="24"/>
          <w:szCs w:val="24"/>
          <w:lang w:val="sr-Cyrl-CS"/>
        </w:rPr>
      </w:pPr>
    </w:p>
    <w:p w:rsidR="00015096" w:rsidRDefault="00015096" w:rsidP="00116149">
      <w:pPr>
        <w:tabs>
          <w:tab w:val="left" w:pos="2115"/>
        </w:tabs>
        <w:ind w:left="360"/>
        <w:rPr>
          <w:sz w:val="24"/>
          <w:szCs w:val="24"/>
          <w:lang w:val="sr-Cyrl-CS"/>
        </w:rPr>
      </w:pPr>
    </w:p>
    <w:p w:rsidR="00015096" w:rsidRPr="00015096" w:rsidRDefault="00015096" w:rsidP="00116149">
      <w:pPr>
        <w:tabs>
          <w:tab w:val="left" w:pos="2115"/>
        </w:tabs>
        <w:ind w:left="360"/>
        <w:rPr>
          <w:sz w:val="24"/>
          <w:szCs w:val="24"/>
          <w:lang w:val="sr-Cyrl-CS"/>
        </w:rPr>
      </w:pPr>
    </w:p>
    <w:p w:rsidR="006259A9" w:rsidRPr="00E82D57" w:rsidRDefault="004D3116" w:rsidP="006259A9">
      <w:pPr>
        <w:tabs>
          <w:tab w:val="left" w:pos="2115"/>
        </w:tabs>
        <w:ind w:left="360"/>
        <w:rPr>
          <w:sz w:val="24"/>
          <w:szCs w:val="24"/>
          <w:lang w:val="sr-Cyrl-CS"/>
        </w:rPr>
      </w:pPr>
      <w:r w:rsidRPr="00E82D57">
        <w:rPr>
          <w:sz w:val="24"/>
          <w:szCs w:val="24"/>
        </w:rPr>
        <w:t xml:space="preserve">    </w:t>
      </w:r>
    </w:p>
    <w:p w:rsidR="000C2D7A" w:rsidRDefault="000C2D7A" w:rsidP="000C2D7A">
      <w:pPr>
        <w:tabs>
          <w:tab w:val="left" w:pos="1635"/>
        </w:tabs>
        <w:rPr>
          <w:sz w:val="24"/>
          <w:szCs w:val="24"/>
          <w:lang w:val="sr-Cyrl-CS"/>
        </w:rPr>
      </w:pPr>
    </w:p>
    <w:p w:rsidR="004B395D" w:rsidRDefault="004B395D" w:rsidP="000C2D7A">
      <w:pPr>
        <w:tabs>
          <w:tab w:val="left" w:pos="1635"/>
        </w:tabs>
        <w:rPr>
          <w:sz w:val="24"/>
          <w:szCs w:val="24"/>
          <w:lang w:val="sr-Cyrl-CS"/>
        </w:rPr>
      </w:pPr>
    </w:p>
    <w:p w:rsidR="004B395D" w:rsidRDefault="004B395D" w:rsidP="000C2D7A">
      <w:pPr>
        <w:tabs>
          <w:tab w:val="left" w:pos="1635"/>
        </w:tabs>
        <w:rPr>
          <w:sz w:val="24"/>
          <w:szCs w:val="24"/>
          <w:lang w:val="sr-Cyrl-CS"/>
        </w:rPr>
      </w:pPr>
    </w:p>
    <w:p w:rsidR="004B395D" w:rsidRDefault="004B395D" w:rsidP="000C2D7A">
      <w:pPr>
        <w:tabs>
          <w:tab w:val="left" w:pos="1635"/>
        </w:tabs>
        <w:rPr>
          <w:sz w:val="24"/>
          <w:szCs w:val="24"/>
          <w:lang w:val="sr-Cyrl-CS"/>
        </w:rPr>
      </w:pPr>
    </w:p>
    <w:p w:rsidR="004B395D" w:rsidRDefault="004B395D" w:rsidP="000C2D7A">
      <w:pPr>
        <w:tabs>
          <w:tab w:val="left" w:pos="1635"/>
        </w:tabs>
        <w:rPr>
          <w:sz w:val="24"/>
          <w:szCs w:val="24"/>
          <w:lang w:val="sr-Cyrl-CS"/>
        </w:rPr>
      </w:pPr>
    </w:p>
    <w:p w:rsidR="004B395D" w:rsidRDefault="004B395D" w:rsidP="000C2D7A">
      <w:pPr>
        <w:tabs>
          <w:tab w:val="left" w:pos="1635"/>
        </w:tabs>
        <w:rPr>
          <w:sz w:val="24"/>
          <w:szCs w:val="24"/>
          <w:lang w:val="sr-Cyrl-CS"/>
        </w:rPr>
      </w:pPr>
    </w:p>
    <w:p w:rsidR="004B395D" w:rsidRDefault="004B395D" w:rsidP="000C2D7A">
      <w:pPr>
        <w:tabs>
          <w:tab w:val="left" w:pos="1635"/>
        </w:tabs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4678"/>
      </w:tblGrid>
      <w:tr w:rsidR="004B395D" w:rsidTr="004B395D">
        <w:tc>
          <w:tcPr>
            <w:tcW w:w="3085" w:type="dxa"/>
          </w:tcPr>
          <w:p w:rsidR="004B395D" w:rsidRPr="004B395D" w:rsidRDefault="004B395D" w:rsidP="000C2D7A">
            <w:pPr>
              <w:tabs>
                <w:tab w:val="left" w:pos="1635"/>
              </w:tabs>
              <w:rPr>
                <w:b/>
                <w:sz w:val="20"/>
                <w:szCs w:val="20"/>
                <w:lang w:val="sr-Cyrl-CS"/>
              </w:rPr>
            </w:pPr>
            <w:r w:rsidRPr="004B395D">
              <w:rPr>
                <w:b/>
                <w:sz w:val="20"/>
                <w:szCs w:val="20"/>
                <w:lang w:val="sr-Cyrl-CS"/>
              </w:rPr>
              <w:lastRenderedPageBreak/>
              <w:t>Назив понуђача</w:t>
            </w:r>
          </w:p>
        </w:tc>
        <w:tc>
          <w:tcPr>
            <w:tcW w:w="4678" w:type="dxa"/>
          </w:tcPr>
          <w:p w:rsidR="004B395D" w:rsidRPr="004B395D" w:rsidRDefault="004B395D" w:rsidP="000C2D7A">
            <w:pPr>
              <w:tabs>
                <w:tab w:val="left" w:pos="1635"/>
              </w:tabs>
              <w:rPr>
                <w:b/>
                <w:sz w:val="20"/>
                <w:szCs w:val="20"/>
                <w:lang w:val="sr-Cyrl-CS"/>
              </w:rPr>
            </w:pPr>
          </w:p>
        </w:tc>
      </w:tr>
      <w:tr w:rsidR="004B395D" w:rsidTr="004B395D">
        <w:tc>
          <w:tcPr>
            <w:tcW w:w="3085" w:type="dxa"/>
          </w:tcPr>
          <w:p w:rsidR="004B395D" w:rsidRPr="004B395D" w:rsidRDefault="004B395D" w:rsidP="000C2D7A">
            <w:pPr>
              <w:tabs>
                <w:tab w:val="left" w:pos="1635"/>
              </w:tabs>
              <w:rPr>
                <w:b/>
                <w:sz w:val="20"/>
                <w:szCs w:val="20"/>
                <w:lang w:val="sr-Cyrl-CS"/>
              </w:rPr>
            </w:pPr>
            <w:r w:rsidRPr="004B395D">
              <w:rPr>
                <w:b/>
                <w:sz w:val="20"/>
                <w:szCs w:val="20"/>
                <w:lang w:val="sr-Cyrl-CS"/>
              </w:rPr>
              <w:t>ПИБ</w:t>
            </w:r>
          </w:p>
        </w:tc>
        <w:tc>
          <w:tcPr>
            <w:tcW w:w="4678" w:type="dxa"/>
          </w:tcPr>
          <w:p w:rsidR="004B395D" w:rsidRPr="004B395D" w:rsidRDefault="004B395D" w:rsidP="000C2D7A">
            <w:pPr>
              <w:tabs>
                <w:tab w:val="left" w:pos="1635"/>
              </w:tabs>
              <w:rPr>
                <w:b/>
                <w:sz w:val="20"/>
                <w:szCs w:val="20"/>
                <w:lang w:val="sr-Cyrl-CS"/>
              </w:rPr>
            </w:pPr>
          </w:p>
        </w:tc>
      </w:tr>
      <w:tr w:rsidR="004B395D" w:rsidTr="004B395D">
        <w:tc>
          <w:tcPr>
            <w:tcW w:w="3085" w:type="dxa"/>
          </w:tcPr>
          <w:p w:rsidR="004B395D" w:rsidRPr="004B395D" w:rsidRDefault="004B395D" w:rsidP="000C2D7A">
            <w:pPr>
              <w:tabs>
                <w:tab w:val="left" w:pos="1635"/>
              </w:tabs>
              <w:rPr>
                <w:b/>
                <w:sz w:val="20"/>
                <w:szCs w:val="20"/>
                <w:lang w:val="sr-Cyrl-CS"/>
              </w:rPr>
            </w:pPr>
            <w:r w:rsidRPr="004B395D">
              <w:rPr>
                <w:b/>
                <w:sz w:val="20"/>
                <w:szCs w:val="20"/>
                <w:lang w:val="sr-Cyrl-CS"/>
              </w:rPr>
              <w:t>Матични број</w:t>
            </w:r>
          </w:p>
        </w:tc>
        <w:tc>
          <w:tcPr>
            <w:tcW w:w="4678" w:type="dxa"/>
          </w:tcPr>
          <w:p w:rsidR="004B395D" w:rsidRPr="004B395D" w:rsidRDefault="004B395D" w:rsidP="000C2D7A">
            <w:pPr>
              <w:tabs>
                <w:tab w:val="left" w:pos="1635"/>
              </w:tabs>
              <w:rPr>
                <w:b/>
                <w:sz w:val="20"/>
                <w:szCs w:val="20"/>
                <w:lang w:val="sr-Cyrl-CS"/>
              </w:rPr>
            </w:pPr>
          </w:p>
        </w:tc>
      </w:tr>
      <w:tr w:rsidR="004B395D" w:rsidTr="004B395D">
        <w:tc>
          <w:tcPr>
            <w:tcW w:w="3085" w:type="dxa"/>
          </w:tcPr>
          <w:p w:rsidR="004B395D" w:rsidRPr="004B395D" w:rsidRDefault="004B395D" w:rsidP="000C2D7A">
            <w:pPr>
              <w:tabs>
                <w:tab w:val="left" w:pos="1635"/>
              </w:tabs>
              <w:rPr>
                <w:b/>
                <w:sz w:val="20"/>
                <w:szCs w:val="20"/>
                <w:lang w:val="sr-Cyrl-CS"/>
              </w:rPr>
            </w:pPr>
            <w:r w:rsidRPr="004B395D">
              <w:rPr>
                <w:b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4678" w:type="dxa"/>
          </w:tcPr>
          <w:p w:rsidR="004B395D" w:rsidRPr="004B395D" w:rsidRDefault="004B395D" w:rsidP="000C2D7A">
            <w:pPr>
              <w:tabs>
                <w:tab w:val="left" w:pos="1635"/>
              </w:tabs>
              <w:rPr>
                <w:b/>
                <w:sz w:val="20"/>
                <w:szCs w:val="20"/>
                <w:lang w:val="sr-Cyrl-CS"/>
              </w:rPr>
            </w:pPr>
          </w:p>
        </w:tc>
      </w:tr>
      <w:tr w:rsidR="004B395D" w:rsidTr="004B395D">
        <w:tc>
          <w:tcPr>
            <w:tcW w:w="3085" w:type="dxa"/>
          </w:tcPr>
          <w:p w:rsidR="004B395D" w:rsidRPr="004B395D" w:rsidRDefault="004B395D" w:rsidP="000C2D7A">
            <w:pPr>
              <w:tabs>
                <w:tab w:val="left" w:pos="1635"/>
              </w:tabs>
              <w:rPr>
                <w:b/>
                <w:sz w:val="20"/>
                <w:szCs w:val="20"/>
                <w:lang w:val="sr-Cyrl-CS"/>
              </w:rPr>
            </w:pPr>
            <w:r w:rsidRPr="004B395D">
              <w:rPr>
                <w:b/>
                <w:sz w:val="20"/>
                <w:szCs w:val="20"/>
                <w:lang w:val="sr-Cyrl-CS"/>
              </w:rPr>
              <w:t>Име и презиме одговорног лица</w:t>
            </w:r>
          </w:p>
        </w:tc>
        <w:tc>
          <w:tcPr>
            <w:tcW w:w="4678" w:type="dxa"/>
          </w:tcPr>
          <w:p w:rsidR="004B395D" w:rsidRPr="004B395D" w:rsidRDefault="004B395D" w:rsidP="000C2D7A">
            <w:pPr>
              <w:tabs>
                <w:tab w:val="left" w:pos="1635"/>
              </w:tabs>
              <w:rPr>
                <w:b/>
                <w:sz w:val="20"/>
                <w:szCs w:val="20"/>
                <w:lang w:val="sr-Cyrl-CS"/>
              </w:rPr>
            </w:pPr>
          </w:p>
        </w:tc>
      </w:tr>
      <w:tr w:rsidR="004B395D" w:rsidTr="004B395D">
        <w:tc>
          <w:tcPr>
            <w:tcW w:w="3085" w:type="dxa"/>
          </w:tcPr>
          <w:p w:rsidR="004B395D" w:rsidRPr="004B395D" w:rsidRDefault="004B395D" w:rsidP="000C2D7A">
            <w:pPr>
              <w:tabs>
                <w:tab w:val="left" w:pos="1635"/>
              </w:tabs>
              <w:rPr>
                <w:b/>
                <w:sz w:val="20"/>
                <w:szCs w:val="20"/>
                <w:lang w:val="sr-Cyrl-CS"/>
              </w:rPr>
            </w:pPr>
            <w:r w:rsidRPr="004B395D">
              <w:rPr>
                <w:b/>
                <w:sz w:val="20"/>
                <w:szCs w:val="20"/>
                <w:lang w:val="sr-Cyrl-CS"/>
              </w:rPr>
              <w:t xml:space="preserve">Број текућег рачуна </w:t>
            </w:r>
          </w:p>
        </w:tc>
        <w:tc>
          <w:tcPr>
            <w:tcW w:w="4678" w:type="dxa"/>
          </w:tcPr>
          <w:p w:rsidR="004B395D" w:rsidRPr="004B395D" w:rsidRDefault="004B395D" w:rsidP="000C2D7A">
            <w:pPr>
              <w:tabs>
                <w:tab w:val="left" w:pos="1635"/>
              </w:tabs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4B395D" w:rsidRDefault="004B395D" w:rsidP="000C2D7A">
      <w:pPr>
        <w:tabs>
          <w:tab w:val="left" w:pos="1635"/>
        </w:tabs>
        <w:rPr>
          <w:sz w:val="24"/>
          <w:szCs w:val="24"/>
          <w:lang w:val="sr-Cyrl-CS"/>
        </w:rPr>
      </w:pPr>
    </w:p>
    <w:p w:rsidR="004B395D" w:rsidRDefault="004B395D" w:rsidP="000C2D7A">
      <w:pPr>
        <w:tabs>
          <w:tab w:val="left" w:pos="1635"/>
        </w:tabs>
        <w:rPr>
          <w:b/>
          <w:sz w:val="28"/>
          <w:szCs w:val="28"/>
          <w:lang w:val="sr-Cyrl-CS"/>
        </w:rPr>
      </w:pPr>
      <w:r w:rsidRPr="004B395D">
        <w:rPr>
          <w:b/>
          <w:sz w:val="28"/>
          <w:szCs w:val="28"/>
          <w:lang w:val="sr-Cyrl-CS"/>
        </w:rPr>
        <w:t xml:space="preserve">1.структура понуђене цене услуга процене ризика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812"/>
        <w:gridCol w:w="1291"/>
        <w:gridCol w:w="3559"/>
      </w:tblGrid>
      <w:tr w:rsidR="004B395D" w:rsidTr="006D2FAB">
        <w:tc>
          <w:tcPr>
            <w:tcW w:w="959" w:type="dxa"/>
          </w:tcPr>
          <w:p w:rsidR="004B395D" w:rsidRDefault="004B395D" w:rsidP="000C2D7A">
            <w:pPr>
              <w:tabs>
                <w:tab w:val="left" w:pos="1635"/>
              </w:tabs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Р.бр.</w:t>
            </w:r>
          </w:p>
        </w:tc>
        <w:tc>
          <w:tcPr>
            <w:tcW w:w="3812" w:type="dxa"/>
          </w:tcPr>
          <w:p w:rsidR="004B395D" w:rsidRDefault="004B395D" w:rsidP="000C2D7A">
            <w:pPr>
              <w:tabs>
                <w:tab w:val="left" w:pos="1635"/>
              </w:tabs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Назив услуге</w:t>
            </w:r>
          </w:p>
        </w:tc>
        <w:tc>
          <w:tcPr>
            <w:tcW w:w="1291" w:type="dxa"/>
          </w:tcPr>
          <w:p w:rsidR="004B395D" w:rsidRDefault="006D2FAB" w:rsidP="000C2D7A">
            <w:pPr>
              <w:tabs>
                <w:tab w:val="left" w:pos="1635"/>
              </w:tabs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Количина/комада</w:t>
            </w:r>
          </w:p>
        </w:tc>
        <w:tc>
          <w:tcPr>
            <w:tcW w:w="3559" w:type="dxa"/>
          </w:tcPr>
          <w:p w:rsidR="004B395D" w:rsidRDefault="006D2FAB" w:rsidP="000C2D7A">
            <w:pPr>
              <w:tabs>
                <w:tab w:val="left" w:pos="1635"/>
              </w:tabs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Технички опис</w:t>
            </w:r>
          </w:p>
        </w:tc>
      </w:tr>
      <w:tr w:rsidR="004B395D" w:rsidTr="006D2FAB">
        <w:tc>
          <w:tcPr>
            <w:tcW w:w="959" w:type="dxa"/>
          </w:tcPr>
          <w:p w:rsidR="004B395D" w:rsidRDefault="006D2FAB" w:rsidP="000C2D7A">
            <w:pPr>
              <w:tabs>
                <w:tab w:val="left" w:pos="1635"/>
              </w:tabs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3812" w:type="dxa"/>
          </w:tcPr>
          <w:p w:rsidR="006D2FAB" w:rsidRPr="00D11E77" w:rsidRDefault="006D2FAB" w:rsidP="006D2FAB">
            <w:pPr>
              <w:tabs>
                <w:tab w:val="left" w:pos="2115"/>
              </w:tabs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CS"/>
              </w:rPr>
              <w:t xml:space="preserve">Израда акта о процени ризика у заштити лица, имовине и пословања; планирање и пројектовање техничке заштите у складу са Законом о приватном обезбеђењу (Сл.гласник РС бр. 104/2013, 42/2015 и 87/2018) (даље: ЗПО) и подзаконским прописима; одржавање и сервисирање уређаја техничке заштите у складу са ЗПО. </w:t>
            </w:r>
          </w:p>
          <w:p w:rsidR="004B395D" w:rsidRPr="006D2FAB" w:rsidRDefault="004B395D" w:rsidP="000C2D7A">
            <w:pPr>
              <w:tabs>
                <w:tab w:val="left" w:pos="1635"/>
              </w:tabs>
              <w:rPr>
                <w:sz w:val="28"/>
                <w:szCs w:val="28"/>
                <w:lang w:val="sr-Cyrl-CS"/>
              </w:rPr>
            </w:pPr>
          </w:p>
        </w:tc>
        <w:tc>
          <w:tcPr>
            <w:tcW w:w="1291" w:type="dxa"/>
          </w:tcPr>
          <w:p w:rsidR="004B395D" w:rsidRDefault="006D2FAB" w:rsidP="000C2D7A">
            <w:pPr>
              <w:tabs>
                <w:tab w:val="left" w:pos="1635"/>
              </w:tabs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3559" w:type="dxa"/>
          </w:tcPr>
          <w:p w:rsidR="004B395D" w:rsidRPr="006D2FAB" w:rsidRDefault="006D2FAB" w:rsidP="000C2D7A">
            <w:pPr>
              <w:tabs>
                <w:tab w:val="left" w:pos="1635"/>
              </w:tabs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Акт о процени ризика, планирње и пројектовање техничке заштите у складу са ЗПО и одржавање и сервисирање уређаја техничке заштите </w:t>
            </w:r>
            <w:r w:rsidRPr="006D2FAB">
              <w:rPr>
                <w:sz w:val="28"/>
                <w:szCs w:val="28"/>
                <w:lang w:val="sr-Cyrl-CS"/>
              </w:rPr>
              <w:t xml:space="preserve">према потребама Шумарске школе </w:t>
            </w:r>
          </w:p>
        </w:tc>
      </w:tr>
    </w:tbl>
    <w:p w:rsidR="004B395D" w:rsidRDefault="004B395D" w:rsidP="000C2D7A">
      <w:pPr>
        <w:tabs>
          <w:tab w:val="left" w:pos="1635"/>
        </w:tabs>
        <w:rPr>
          <w:b/>
          <w:sz w:val="28"/>
          <w:szCs w:val="28"/>
          <w:lang w:val="sr-Cyrl-CS"/>
        </w:rPr>
      </w:pPr>
    </w:p>
    <w:p w:rsidR="006D2FAB" w:rsidRDefault="006D2FAB" w:rsidP="000C2D7A">
      <w:pPr>
        <w:tabs>
          <w:tab w:val="left" w:pos="1635"/>
        </w:tabs>
        <w:rPr>
          <w:b/>
          <w:sz w:val="28"/>
          <w:szCs w:val="28"/>
          <w:lang w:val="sr-Cyrl-CS"/>
        </w:rPr>
      </w:pPr>
    </w:p>
    <w:p w:rsidR="006D2FAB" w:rsidRDefault="006D2FAB" w:rsidP="000C2D7A">
      <w:pPr>
        <w:tabs>
          <w:tab w:val="left" w:pos="1635"/>
        </w:tabs>
        <w:rPr>
          <w:b/>
          <w:lang w:val="sr-Cyrl-CS"/>
        </w:rPr>
      </w:pPr>
      <w:r>
        <w:rPr>
          <w:b/>
          <w:lang w:val="sr-Cyrl-CS"/>
        </w:rPr>
        <w:t>УКУПНА ЦЕНА  БЕЗ ПДВ-а:____________________ динара</w:t>
      </w:r>
    </w:p>
    <w:p w:rsidR="006D2FAB" w:rsidRDefault="006D2FAB" w:rsidP="000C2D7A">
      <w:pPr>
        <w:tabs>
          <w:tab w:val="left" w:pos="1635"/>
        </w:tabs>
        <w:rPr>
          <w:b/>
          <w:lang w:val="sr-Cyrl-CS"/>
        </w:rPr>
      </w:pPr>
      <w:r>
        <w:rPr>
          <w:b/>
          <w:lang w:val="sr-Cyrl-CS"/>
        </w:rPr>
        <w:t>ПДВ:____________________ динара</w:t>
      </w:r>
    </w:p>
    <w:p w:rsidR="006D2FAB" w:rsidRDefault="006D2FAB" w:rsidP="000C2D7A">
      <w:pPr>
        <w:tabs>
          <w:tab w:val="left" w:pos="1635"/>
        </w:tabs>
        <w:rPr>
          <w:b/>
          <w:lang w:val="sr-Cyrl-CS"/>
        </w:rPr>
      </w:pPr>
      <w:r>
        <w:rPr>
          <w:b/>
          <w:lang w:val="sr-Cyrl-CS"/>
        </w:rPr>
        <w:t xml:space="preserve">УКУПНА ЦЕНА СА ПДВ-ом:______________________динара </w:t>
      </w:r>
    </w:p>
    <w:p w:rsidR="006D2FAB" w:rsidRDefault="006D2FAB" w:rsidP="000C2D7A">
      <w:pPr>
        <w:tabs>
          <w:tab w:val="left" w:pos="1635"/>
        </w:tabs>
        <w:rPr>
          <w:b/>
          <w:lang w:val="sr-Cyrl-CS"/>
        </w:rPr>
      </w:pPr>
      <w:r>
        <w:rPr>
          <w:b/>
          <w:lang w:val="sr-Cyrl-CS"/>
        </w:rPr>
        <w:t>Начин плаћања: 45 дана од дана пријема рачуна</w:t>
      </w:r>
    </w:p>
    <w:p w:rsidR="006D2FAB" w:rsidRDefault="006D2FAB" w:rsidP="000C2D7A">
      <w:pPr>
        <w:tabs>
          <w:tab w:val="left" w:pos="1635"/>
        </w:tabs>
        <w:rPr>
          <w:b/>
          <w:lang w:val="sr-Cyrl-CS"/>
        </w:rPr>
      </w:pPr>
      <w:r>
        <w:rPr>
          <w:b/>
          <w:lang w:val="sr-Cyrl-CS"/>
        </w:rPr>
        <w:t>Важење понуде: ___________(минимум 45 дана)</w:t>
      </w:r>
    </w:p>
    <w:p w:rsidR="006D2FAB" w:rsidRDefault="006D2FAB" w:rsidP="000C2D7A">
      <w:pPr>
        <w:tabs>
          <w:tab w:val="left" w:pos="1635"/>
        </w:tabs>
        <w:rPr>
          <w:b/>
          <w:lang w:val="sr-Cyrl-CS"/>
        </w:rPr>
      </w:pPr>
      <w:r>
        <w:rPr>
          <w:b/>
          <w:lang w:val="sr-Cyrl-CS"/>
        </w:rPr>
        <w:t>Број понуде:_________________________</w:t>
      </w:r>
    </w:p>
    <w:p w:rsidR="006D2FAB" w:rsidRDefault="006D2FAB" w:rsidP="000C2D7A">
      <w:pPr>
        <w:tabs>
          <w:tab w:val="left" w:pos="1635"/>
        </w:tabs>
        <w:rPr>
          <w:b/>
          <w:lang w:val="sr-Cyrl-CS"/>
        </w:rPr>
      </w:pPr>
      <w:r>
        <w:rPr>
          <w:b/>
          <w:lang w:val="sr-Cyrl-CS"/>
        </w:rPr>
        <w:t>У _________________________,_____.____.2021.г.</w:t>
      </w:r>
    </w:p>
    <w:sectPr w:rsidR="006D2FAB" w:rsidSect="00853729">
      <w:headerReference w:type="default" r:id="rId10"/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D5" w:rsidRDefault="003E40D5" w:rsidP="00175296">
      <w:pPr>
        <w:spacing w:after="0" w:line="240" w:lineRule="auto"/>
      </w:pPr>
      <w:r>
        <w:separator/>
      </w:r>
    </w:p>
  </w:endnote>
  <w:endnote w:type="continuationSeparator" w:id="0">
    <w:p w:rsidR="003E40D5" w:rsidRDefault="003E40D5" w:rsidP="0017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D5" w:rsidRDefault="003E40D5" w:rsidP="00175296">
      <w:pPr>
        <w:spacing w:after="0" w:line="240" w:lineRule="auto"/>
      </w:pPr>
      <w:r>
        <w:separator/>
      </w:r>
    </w:p>
  </w:footnote>
  <w:footnote w:type="continuationSeparator" w:id="0">
    <w:p w:rsidR="003E40D5" w:rsidRDefault="003E40D5" w:rsidP="0017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5888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5296" w:rsidRDefault="0017529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E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5296" w:rsidRDefault="001752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3042"/>
    <w:multiLevelType w:val="multilevel"/>
    <w:tmpl w:val="ED36AE90"/>
    <w:lvl w:ilvl="0">
      <w:start w:val="1"/>
      <w:numFmt w:val="decimal"/>
      <w:lvlText w:val="%1."/>
      <w:lvlJc w:val="left"/>
      <w:pPr>
        <w:ind w:left="360" w:hanging="360"/>
      </w:pPr>
      <w:rPr>
        <w:u w:val="single" w:color="00000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74730C3"/>
    <w:multiLevelType w:val="hybridMultilevel"/>
    <w:tmpl w:val="5692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F7B66"/>
    <w:multiLevelType w:val="hybridMultilevel"/>
    <w:tmpl w:val="A2B0CF4A"/>
    <w:lvl w:ilvl="0" w:tplc="CD56EDD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B6388"/>
    <w:multiLevelType w:val="hybridMultilevel"/>
    <w:tmpl w:val="AA32B216"/>
    <w:lvl w:ilvl="0" w:tplc="D136C4F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2D3"/>
    <w:rsid w:val="00015096"/>
    <w:rsid w:val="0002276C"/>
    <w:rsid w:val="000554CA"/>
    <w:rsid w:val="00086807"/>
    <w:rsid w:val="000C2D7A"/>
    <w:rsid w:val="000E7AA5"/>
    <w:rsid w:val="000F65A9"/>
    <w:rsid w:val="0010209E"/>
    <w:rsid w:val="00114BD1"/>
    <w:rsid w:val="00116149"/>
    <w:rsid w:val="0014164D"/>
    <w:rsid w:val="00173074"/>
    <w:rsid w:val="00175296"/>
    <w:rsid w:val="001E2BB3"/>
    <w:rsid w:val="00277A4D"/>
    <w:rsid w:val="002837DE"/>
    <w:rsid w:val="00285A1B"/>
    <w:rsid w:val="002976FE"/>
    <w:rsid w:val="002F58CA"/>
    <w:rsid w:val="002F6AD3"/>
    <w:rsid w:val="00314E4D"/>
    <w:rsid w:val="00345EDE"/>
    <w:rsid w:val="003B236B"/>
    <w:rsid w:val="003B6DB3"/>
    <w:rsid w:val="003B72CB"/>
    <w:rsid w:val="003C437A"/>
    <w:rsid w:val="003E2409"/>
    <w:rsid w:val="003E40D5"/>
    <w:rsid w:val="003F05DB"/>
    <w:rsid w:val="003F1740"/>
    <w:rsid w:val="0042501A"/>
    <w:rsid w:val="00455F74"/>
    <w:rsid w:val="00457FE9"/>
    <w:rsid w:val="004A32E7"/>
    <w:rsid w:val="004B395D"/>
    <w:rsid w:val="004B4640"/>
    <w:rsid w:val="004D3116"/>
    <w:rsid w:val="004F4AF4"/>
    <w:rsid w:val="00536B8E"/>
    <w:rsid w:val="00592C78"/>
    <w:rsid w:val="006259A9"/>
    <w:rsid w:val="00691F73"/>
    <w:rsid w:val="006D2FAB"/>
    <w:rsid w:val="007205FF"/>
    <w:rsid w:val="007232CA"/>
    <w:rsid w:val="00781115"/>
    <w:rsid w:val="007D1AD1"/>
    <w:rsid w:val="007E66E0"/>
    <w:rsid w:val="008340B3"/>
    <w:rsid w:val="00852C35"/>
    <w:rsid w:val="00853729"/>
    <w:rsid w:val="0085417B"/>
    <w:rsid w:val="00895BA1"/>
    <w:rsid w:val="008B46C8"/>
    <w:rsid w:val="008D3630"/>
    <w:rsid w:val="008D3805"/>
    <w:rsid w:val="00906E9F"/>
    <w:rsid w:val="00927BF2"/>
    <w:rsid w:val="00957513"/>
    <w:rsid w:val="009804AA"/>
    <w:rsid w:val="009C4566"/>
    <w:rsid w:val="009D42D3"/>
    <w:rsid w:val="00A16EE0"/>
    <w:rsid w:val="00A7378E"/>
    <w:rsid w:val="00A96CDB"/>
    <w:rsid w:val="00AC7F97"/>
    <w:rsid w:val="00B44102"/>
    <w:rsid w:val="00B94C7C"/>
    <w:rsid w:val="00BE4A74"/>
    <w:rsid w:val="00BE567E"/>
    <w:rsid w:val="00BF049A"/>
    <w:rsid w:val="00BF6894"/>
    <w:rsid w:val="00C035CF"/>
    <w:rsid w:val="00C36C47"/>
    <w:rsid w:val="00C51146"/>
    <w:rsid w:val="00C84905"/>
    <w:rsid w:val="00CA4D96"/>
    <w:rsid w:val="00CB6C9D"/>
    <w:rsid w:val="00CC3518"/>
    <w:rsid w:val="00CD2E3D"/>
    <w:rsid w:val="00CF75A4"/>
    <w:rsid w:val="00D11E77"/>
    <w:rsid w:val="00D265D4"/>
    <w:rsid w:val="00D268AB"/>
    <w:rsid w:val="00D423A8"/>
    <w:rsid w:val="00D6071F"/>
    <w:rsid w:val="00D94104"/>
    <w:rsid w:val="00DD3B28"/>
    <w:rsid w:val="00DE5CDD"/>
    <w:rsid w:val="00E00CB4"/>
    <w:rsid w:val="00E13DB5"/>
    <w:rsid w:val="00E24DE1"/>
    <w:rsid w:val="00E54418"/>
    <w:rsid w:val="00E60921"/>
    <w:rsid w:val="00E81D82"/>
    <w:rsid w:val="00E82D57"/>
    <w:rsid w:val="00EB45FB"/>
    <w:rsid w:val="00EF43B8"/>
    <w:rsid w:val="00F226A6"/>
    <w:rsid w:val="00F61FE1"/>
    <w:rsid w:val="00FC6F8D"/>
    <w:rsid w:val="00FD2DC9"/>
    <w:rsid w:val="00FD470C"/>
    <w:rsid w:val="00FF2579"/>
    <w:rsid w:val="00FF607A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6C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A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32E7"/>
    <w:pPr>
      <w:spacing w:after="0" w:line="240" w:lineRule="auto"/>
    </w:pPr>
  </w:style>
  <w:style w:type="table" w:styleId="TableGrid">
    <w:name w:val="Table Grid"/>
    <w:basedOn w:val="TableNormal"/>
    <w:uiPriority w:val="59"/>
    <w:rsid w:val="004B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296"/>
  </w:style>
  <w:style w:type="paragraph" w:styleId="Footer">
    <w:name w:val="footer"/>
    <w:basedOn w:val="Normal"/>
    <w:link w:val="FooterChar"/>
    <w:uiPriority w:val="99"/>
    <w:unhideWhenUsed/>
    <w:rsid w:val="0017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umarska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D407-0A00-4203-9986-09CCB96F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cp:lastPrinted>2021-10-08T05:56:00Z</cp:lastPrinted>
  <dcterms:created xsi:type="dcterms:W3CDTF">2021-10-05T07:41:00Z</dcterms:created>
  <dcterms:modified xsi:type="dcterms:W3CDTF">2021-10-08T08:19:00Z</dcterms:modified>
</cp:coreProperties>
</file>